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6B" w:rsidRDefault="0062756B" w:rsidP="0062756B">
      <w:pPr>
        <w:jc w:val="center"/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</w:pPr>
      <w:r w:rsidRPr="00D819DB">
        <w:rPr>
          <w:rFonts w:ascii="inherit" w:eastAsia="微軟正黑體" w:hAnsi="inherit" w:cs="新細明體"/>
          <w:b/>
          <w:color w:val="4E4E4E"/>
          <w:kern w:val="0"/>
          <w:sz w:val="32"/>
          <w:szCs w:val="32"/>
          <w:bdr w:val="none" w:sz="0" w:space="0" w:color="auto" w:frame="1"/>
        </w:rPr>
        <w:t>高年級實習生</w:t>
      </w:r>
      <w:r w:rsidR="00C41688" w:rsidRPr="00C41688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～</w:t>
      </w:r>
      <w:hyperlink r:id="rId7" w:tgtFrame="_blank" w:tooltip="性別可分為生理性別與社會性別，生物性別(Sex)係指生物層面的差異，難以調整和改..." w:history="1">
        <w:r w:rsidRPr="0062756B">
          <w:rPr>
            <w:rFonts w:ascii="inherit" w:eastAsia="微軟正黑體" w:hAnsi="inherit" w:cs="新細明體" w:hint="eastAsia"/>
            <w:b/>
            <w:color w:val="4E4E4E"/>
            <w:kern w:val="0"/>
            <w:sz w:val="32"/>
            <w:szCs w:val="32"/>
            <w:bdr w:val="none" w:sz="0" w:space="0" w:color="auto" w:frame="1"/>
          </w:rPr>
          <w:t>性別</w:t>
        </w:r>
      </w:hyperlink>
      <w:r w:rsidRPr="00D819DB">
        <w:rPr>
          <w:rFonts w:ascii="inherit" w:eastAsia="微軟正黑體" w:hAnsi="inherit" w:cs="新細明體"/>
          <w:b/>
          <w:color w:val="4E4E4E"/>
          <w:kern w:val="0"/>
          <w:sz w:val="32"/>
          <w:szCs w:val="32"/>
          <w:bdr w:val="none" w:sz="0" w:space="0" w:color="auto" w:frame="1"/>
        </w:rPr>
        <w:t>平等的智慧</w:t>
      </w:r>
    </w:p>
    <w:p w:rsidR="00C41688" w:rsidRPr="0062756B" w:rsidRDefault="0062756B" w:rsidP="0062756B">
      <w:pPr>
        <w:spacing w:line="480" w:lineRule="exact"/>
        <w:jc w:val="right"/>
        <w:rPr>
          <w:rFonts w:ascii="inherit" w:eastAsia="微軟正黑體" w:hAnsi="inherit" w:cs="新細明體"/>
          <w:color w:val="4E4E4E"/>
          <w:kern w:val="0"/>
          <w:szCs w:val="24"/>
        </w:rPr>
      </w:pPr>
      <w:r w:rsidRPr="00D819DB">
        <w:rPr>
          <w:rFonts w:ascii="inherit" w:eastAsia="微軟正黑體" w:hAnsi="inherit" w:cs="新細明體"/>
          <w:color w:val="4E4E4E"/>
          <w:kern w:val="0"/>
          <w:szCs w:val="24"/>
        </w:rPr>
        <w:t>王秀芬</w:t>
      </w:r>
      <w:r w:rsidR="00C41688"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（</w:t>
      </w:r>
      <w:r w:rsidRPr="00D819DB">
        <w:rPr>
          <w:rFonts w:ascii="inherit" w:eastAsia="微軟正黑體" w:hAnsi="inherit" w:cs="新細明體"/>
          <w:color w:val="4E4E4E"/>
          <w:kern w:val="0"/>
          <w:szCs w:val="24"/>
        </w:rPr>
        <w:t>渣打國際商業銀行公共事務處執行總監</w:t>
      </w:r>
      <w:r w:rsidR="00C41688"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）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0"/>
      </w:tblGrid>
      <w:tr w:rsidR="00C41688" w:rsidRPr="0062756B" w:rsidTr="00DB50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41688" w:rsidRPr="0062756B" w:rsidRDefault="00C41688" w:rsidP="0062756B">
            <w:pPr>
              <w:spacing w:line="480" w:lineRule="exact"/>
              <w:jc w:val="right"/>
              <w:rPr>
                <w:rFonts w:ascii="inherit" w:eastAsia="微軟正黑體" w:hAnsi="inherit" w:cs="新細明體" w:hint="eastAsia"/>
                <w:color w:val="4E4E4E"/>
                <w:kern w:val="0"/>
                <w:szCs w:val="24"/>
              </w:rPr>
            </w:pPr>
          </w:p>
        </w:tc>
      </w:tr>
    </w:tbl>
    <w:p w:rsidR="00C41688" w:rsidRPr="0062756B" w:rsidRDefault="00C41688" w:rsidP="0062756B">
      <w:pPr>
        <w:spacing w:line="48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</w:rPr>
      </w:pPr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資料來源：內容摘自「</w:t>
      </w:r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GENDER</w:t>
      </w:r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在這裡，性別視聽分享站」之性別映</w:t>
      </w:r>
      <w:proofErr w:type="gramStart"/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象</w:t>
      </w:r>
      <w:proofErr w:type="gramEnd"/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單元</w:t>
      </w:r>
    </w:p>
    <w:p w:rsidR="00C41688" w:rsidRPr="0062756B" w:rsidRDefault="00C41688" w:rsidP="0062756B">
      <w:pPr>
        <w:spacing w:line="480" w:lineRule="exact"/>
        <w:jc w:val="right"/>
        <w:rPr>
          <w:rFonts w:ascii="inherit" w:eastAsia="微軟正黑體" w:hAnsi="inherit" w:cs="新細明體"/>
          <w:color w:val="4E4E4E"/>
          <w:kern w:val="0"/>
          <w:szCs w:val="24"/>
        </w:rPr>
      </w:pPr>
      <w:r w:rsidRPr="0062756B">
        <w:rPr>
          <w:rFonts w:ascii="inherit" w:eastAsia="微軟正黑體" w:hAnsi="inherit" w:cs="新細明體" w:hint="eastAsia"/>
          <w:color w:val="4E4E4E"/>
          <w:kern w:val="0"/>
          <w:szCs w:val="24"/>
        </w:rPr>
        <w:t>網址：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u w:val="single"/>
        </w:rPr>
        <w:t>http://www.gender.ey.gov.tw/Multimedia/System/IssueReview/Multimedia</w:t>
      </w:r>
    </w:p>
    <w:p w:rsidR="00C41688" w:rsidRDefault="00C41688">
      <w:pPr>
        <w:rPr>
          <w:rFonts w:hint="eastAsia"/>
        </w:rPr>
      </w:pPr>
    </w:p>
    <w:p w:rsidR="00C41688" w:rsidRPr="006754F8" w:rsidRDefault="00C41688" w:rsidP="00C4168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 w:rsidRPr="006754F8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看電影前想一想</w:t>
      </w:r>
    </w:p>
    <w:p w:rsidR="0062756B" w:rsidRDefault="0062756B" w:rsidP="00C41688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為什麼職場婦女會有「職業婦女一根蠟燭兩頭燒」的問題，而男性沒有，即便有也是少數？</w:t>
      </w:r>
    </w:p>
    <w:p w:rsidR="0062756B" w:rsidRDefault="0062756B" w:rsidP="0062756B">
      <w:pPr>
        <w:pStyle w:val="a3"/>
        <w:widowControl/>
        <w:numPr>
          <w:ilvl w:val="1"/>
          <w:numId w:val="1"/>
        </w:numPr>
        <w:tabs>
          <w:tab w:val="left" w:pos="993"/>
        </w:tabs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D819DB">
        <w:rPr>
          <w:rFonts w:ascii="Times New Roman" w:eastAsia="微軟正黑體" w:hAnsi="Times New Roman" w:cs="Times New Roman"/>
          <w:color w:val="4E4E4E"/>
          <w:kern w:val="0"/>
          <w:sz w:val="14"/>
          <w:szCs w:val="14"/>
          <w:bdr w:val="none" w:sz="0" w:space="0" w:color="auto" w:frame="1"/>
        </w:rPr>
        <w:t> </w:t>
      </w:r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當你遇到一位企圖心旺盛的男性主管，你的反應是甚麼？如果改成是女性主管，你的反應會改變嗎？為什麼？</w:t>
      </w:r>
    </w:p>
    <w:p w:rsidR="0062756B" w:rsidRDefault="0062756B" w:rsidP="0062756B">
      <w:pPr>
        <w:pStyle w:val="a3"/>
        <w:widowControl/>
        <w:numPr>
          <w:ilvl w:val="1"/>
          <w:numId w:val="1"/>
        </w:numPr>
        <w:tabs>
          <w:tab w:val="left" w:pos="993"/>
        </w:tabs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當你遇到一位所有細節</w:t>
      </w:r>
      <w:proofErr w:type="gramStart"/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（</w:t>
      </w:r>
      <w:proofErr w:type="gramEnd"/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例如：如何包裝客戶衣服的細節</w:t>
      </w:r>
      <w:proofErr w:type="gramStart"/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）</w:t>
      </w:r>
      <w:proofErr w:type="gramEnd"/>
      <w:r w:rsidRPr="00D819D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都很在意的男性主管，你會覺得「他」很周到還是「管很多」？若是改成女性主管呢？</w:t>
      </w:r>
    </w:p>
    <w:p w:rsidR="00CE52FB" w:rsidRDefault="00CE52FB" w:rsidP="00CE52FB">
      <w:pPr>
        <w:pStyle w:val="a3"/>
        <w:widowControl/>
        <w:numPr>
          <w:ilvl w:val="1"/>
          <w:numId w:val="1"/>
        </w:numPr>
        <w:tabs>
          <w:tab w:val="left" w:pos="993"/>
        </w:tabs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奶爸在台灣的社會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會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遭遇什麼困難？我們能作什麼來排除這些困難？</w:t>
      </w:r>
    </w:p>
    <w:p w:rsidR="00CE52FB" w:rsidRPr="00CE52FB" w:rsidRDefault="00CE52FB" w:rsidP="00CE52FB">
      <w:pPr>
        <w:pStyle w:val="a3"/>
        <w:widowControl/>
        <w:tabs>
          <w:tab w:val="left" w:pos="993"/>
        </w:tabs>
        <w:spacing w:line="460" w:lineRule="exact"/>
        <w:ind w:leftChars="0" w:left="993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</w:p>
    <w:p w:rsidR="00C41688" w:rsidRDefault="00C41688" w:rsidP="00C41688">
      <w:pPr>
        <w:pStyle w:val="a3"/>
        <w:numPr>
          <w:ilvl w:val="0"/>
          <w:numId w:val="1"/>
        </w:numPr>
        <w:tabs>
          <w:tab w:val="left" w:pos="709"/>
        </w:tabs>
        <w:ind w:leftChars="0" w:rightChars="-142" w:right="-341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看電影時有想到以下的</w:t>
      </w:r>
      <w:r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 </w:t>
      </w:r>
      <w:r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職業婦女一根蠟燭兩頭燒的窘境</w:t>
      </w:r>
    </w:p>
    <w:p w:rsidR="00CE52FB" w:rsidRDefault="00CE52FB" w:rsidP="00CE52FB">
      <w:pPr>
        <w:pStyle w:val="a3"/>
        <w:widowControl/>
        <w:spacing w:line="460" w:lineRule="exact"/>
        <w:ind w:leftChars="0" w:left="993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臺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灣女性做家事的時間比男性多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4.5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倍，只因爲許多男性從小就不需做家事，即便願意做也被視為「幫老婆忙」，也常常耳聞如果公婆來訪時千萬不要讓老公燒水晾衣服，否則就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...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，諸如此類林林總總的生活小事，男性都是處於優勢的一方，因此「一根蠟燭兩頭燒」的現象對於職業婦女存在已久，也常被視為理所當然，當然也阻斷了女性的許多可能性。在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這片中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一開場就有著鮮明的奶爸角色，也帶出了男性可以多一種生活方式的選擇，是很振奮人心的。希望華人社會裡也有陣容堅強的大卡司願意拍這樣的片子。</w:t>
      </w:r>
    </w:p>
    <w:p w:rsid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都是我的錯？</w:t>
      </w:r>
    </w:p>
    <w:p w:rsidR="00CE52FB" w:rsidRDefault="00CE52FB" w:rsidP="00CE52FB">
      <w:pPr>
        <w:pStyle w:val="a3"/>
        <w:widowControl/>
        <w:spacing w:line="460" w:lineRule="exact"/>
        <w:ind w:leftChars="0" w:left="993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女生一定要兼顧工作與家庭才是好女人；男性可以在職場全力以赴，把家交給老婆是理所當然。透過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創業的過程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凸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顯刻板印象如何的無所不在的影響著許許多多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無法與他人分享或討論的小事及大事，只因為她覺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lastRenderedPageBreak/>
        <w:t>得是「我」的錯，所以當老公出軌，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Jules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自責因為工作太忙疏忽家庭所致，還好有智慧的導師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Ben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的即時提醒，這是兩件事件不應混為一談，才能避免因為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Jules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的自責，為挽回老公而聘請一位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CEO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當她老闆的錯誤決定，而最終也經由她老公的反思與支持讓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Jules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得以繼續在創業的路程往前邁進，而有了圓滿的結局。</w:t>
      </w:r>
    </w:p>
    <w:p w:rsid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奶爸是如此的自然</w:t>
      </w:r>
    </w:p>
    <w:p w:rsidR="00CE52FB" w:rsidRDefault="00CE52FB" w:rsidP="00CE52FB">
      <w:pPr>
        <w:pStyle w:val="a3"/>
        <w:widowControl/>
        <w:spacing w:line="460" w:lineRule="exact"/>
        <w:ind w:leftChars="0" w:left="993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的老公奶爸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在片中是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如此自然的擔起家庭照顧的責任，全職奶爸看起來在西方社會是相對容易的被其社會所接受的；惠普前執行長</w:t>
      </w:r>
      <w:proofErr w:type="spell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Fiorina</w:t>
      </w:r>
      <w:proofErr w:type="spell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的先生是出名的奶爸、英國女皇的先生也是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扮演著恰到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其分的角色，西方社會也認為是自然的事也支持，顯然西方社會的確是進步的；但我卻不敢想像如果蔡英文有男性伴侶，台灣社會不知是否能夠接受他從事周美青的慈善大使的角色。不過倒是很期待若能有位和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Ben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一樣有高度</w:t>
      </w:r>
      <w:hyperlink r:id="rId8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意識的帥哥當她的伴侶，相信可以大幅提升台灣的</w:t>
      </w:r>
      <w:hyperlink r:id="rId9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意識。男性在</w:t>
      </w:r>
      <w:hyperlink r:id="rId10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平等中的確扮演重要角色，只是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臺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灣還有很長的路要走。</w:t>
      </w:r>
    </w:p>
    <w:p w:rsid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智慧的長者有高度並自然的</w:t>
      </w:r>
      <w:hyperlink r:id="rId11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意識</w:t>
      </w:r>
    </w:p>
    <w:p w:rsidR="00CE52FB" w:rsidRPr="00CE52FB" w:rsidRDefault="00CE52FB" w:rsidP="00CE52FB">
      <w:pPr>
        <w:pStyle w:val="a3"/>
        <w:widowControl/>
        <w:spacing w:line="460" w:lineRule="exact"/>
        <w:ind w:leftChars="0" w:left="993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我非常驚訝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Ben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這年齡的男性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在片中所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表現出來的不只是長者的柔軟身段，還有高度</w:t>
      </w:r>
      <w:hyperlink r:id="rId12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意識還甚至還是實踐者。據聞美國的企業管理階層都會接受相當深入的</w:t>
      </w:r>
      <w:hyperlink r:id="rId13" w:tgtFrame="_blank" w:tooltip="以教育方式教導尊重多元性別差異，消除性別歧視，促進性別地位之實質平等。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性別平等教育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訓練，這影片所反應的或許也是西方或美國社會對</w:t>
      </w:r>
      <w:hyperlink r:id="rId14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議題的普遍瞭解與認同。</w:t>
      </w:r>
    </w:p>
    <w:p w:rsidR="00C41688" w:rsidRPr="00595BEE" w:rsidRDefault="00C41688" w:rsidP="00C4168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 w:rsidRPr="00595BEE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看完電影動動腦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事業有成的男性可以公開感謝另一半持家有方讓他沒有後顧之憂，而事業有成的女性多半選擇沈默，並且要面對像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一樣多一份無形的壓力，為什麼？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如果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是你的女兒，你會要求她改變哪些行為舉止嗎？為什麼？你認為社會上對於</w:t>
      </w:r>
      <w:hyperlink r:id="rId15" w:tgtFrame="_blank" w:tooltip="性別可分為生理性別與社會性別，生物性別(Sex)係指生物層面的差異，難以調整和改..." w:history="1">
        <w:r w:rsidRPr="00CE52FB">
          <w:rPr>
            <w:rFonts w:ascii="inherit" w:eastAsia="微軟正黑體" w:hAnsi="inherit" w:cs="新細明體" w:hint="eastAsia"/>
            <w:color w:val="4E4E4E"/>
            <w:kern w:val="0"/>
            <w:szCs w:val="24"/>
            <w:bdr w:val="none" w:sz="0" w:space="0" w:color="auto" w:frame="1"/>
          </w:rPr>
          <w:t>性別</w:t>
        </w:r>
      </w:hyperlink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的刻板印象有影響你嗎？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如果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的先生是你的兒子，你會阻止他跟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結婚嗎？你會跟親朋好友分享你的兒子是全職家庭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主夫嗎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？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如果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是你的媳婦，你會跟親朋好友分享你的媳婦如此能幹，並以此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為傲嗎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？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lastRenderedPageBreak/>
        <w:t>如果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Jules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是男性同時是你的女婿，你會在親朋好友面前稱讚他並以他</w:t>
      </w:r>
      <w:proofErr w:type="gramStart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為傲嗎</w:t>
      </w:r>
      <w:proofErr w:type="gramEnd"/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？</w:t>
      </w:r>
    </w:p>
    <w:p w:rsidR="00CE52FB" w:rsidRPr="00CE52FB" w:rsidRDefault="00CE52FB" w:rsidP="00CE52FB">
      <w:pPr>
        <w:pStyle w:val="a3"/>
        <w:widowControl/>
        <w:numPr>
          <w:ilvl w:val="1"/>
          <w:numId w:val="1"/>
        </w:numPr>
        <w:spacing w:line="460" w:lineRule="exact"/>
        <w:ind w:leftChars="0" w:left="993" w:hanging="851"/>
        <w:textAlignment w:val="baseline"/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</w:pP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如果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Jules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是男性，老婆紅杏出牆，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Jules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會自責嗎？並會選擇找來一位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 xml:space="preserve">CEO </w:t>
      </w:r>
      <w:r w:rsidRPr="00CE52FB">
        <w:rPr>
          <w:rFonts w:ascii="inherit" w:eastAsia="微軟正黑體" w:hAnsi="inherit" w:cs="新細明體"/>
          <w:color w:val="4E4E4E"/>
          <w:kern w:val="0"/>
          <w:szCs w:val="24"/>
          <w:bdr w:val="none" w:sz="0" w:space="0" w:color="auto" w:frame="1"/>
        </w:rPr>
        <w:t>以便讓他可以多陪家人來挽回嗎？</w:t>
      </w:r>
    </w:p>
    <w:p w:rsidR="00BA7DA8" w:rsidRPr="0062756B" w:rsidRDefault="005A4727" w:rsidP="00C41688"/>
    <w:p w:rsidR="005C57FF" w:rsidRPr="00C41688" w:rsidRDefault="005C57FF"/>
    <w:p w:rsidR="005C57FF" w:rsidRPr="00C41688" w:rsidRDefault="005C57FF"/>
    <w:sectPr w:rsidR="005C57FF" w:rsidRPr="00C41688" w:rsidSect="00CE52FB">
      <w:footerReference w:type="default" r:id="rId16"/>
      <w:pgSz w:w="11906" w:h="16838"/>
      <w:pgMar w:top="1440" w:right="1416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27" w:rsidRDefault="005A4727" w:rsidP="00CA7469">
      <w:r>
        <w:separator/>
      </w:r>
    </w:p>
  </w:endnote>
  <w:endnote w:type="continuationSeparator" w:id="0">
    <w:p w:rsidR="005A4727" w:rsidRDefault="005A4727" w:rsidP="00CA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718"/>
      <w:docPartObj>
        <w:docPartGallery w:val="Page Numbers (Bottom of Page)"/>
        <w:docPartUnique/>
      </w:docPartObj>
    </w:sdtPr>
    <w:sdtContent>
      <w:p w:rsidR="00554117" w:rsidRDefault="00554117">
        <w:pPr>
          <w:pStyle w:val="a6"/>
          <w:jc w:val="center"/>
        </w:pPr>
        <w:fldSimple w:instr=" PAGE   \* MERGEFORMAT ">
          <w:r w:rsidRPr="00554117">
            <w:rPr>
              <w:noProof/>
              <w:lang w:val="zh-TW"/>
            </w:rPr>
            <w:t>3</w:t>
          </w:r>
        </w:fldSimple>
      </w:p>
    </w:sdtContent>
  </w:sdt>
  <w:p w:rsidR="00CA7469" w:rsidRDefault="00CA7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27" w:rsidRDefault="005A4727" w:rsidP="00CA7469">
      <w:r>
        <w:separator/>
      </w:r>
    </w:p>
  </w:footnote>
  <w:footnote w:type="continuationSeparator" w:id="0">
    <w:p w:rsidR="005A4727" w:rsidRDefault="005A4727" w:rsidP="00CA7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890"/>
    <w:multiLevelType w:val="hybridMultilevel"/>
    <w:tmpl w:val="B0B6A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88"/>
    <w:rsid w:val="002209C5"/>
    <w:rsid w:val="00523CC4"/>
    <w:rsid w:val="00554117"/>
    <w:rsid w:val="005A3077"/>
    <w:rsid w:val="005A4727"/>
    <w:rsid w:val="005C57FF"/>
    <w:rsid w:val="0062756B"/>
    <w:rsid w:val="00635077"/>
    <w:rsid w:val="006D5EE4"/>
    <w:rsid w:val="00730188"/>
    <w:rsid w:val="008941BC"/>
    <w:rsid w:val="00904AFB"/>
    <w:rsid w:val="009117BF"/>
    <w:rsid w:val="009C5C96"/>
    <w:rsid w:val="00C41688"/>
    <w:rsid w:val="00C416D1"/>
    <w:rsid w:val="00CA7469"/>
    <w:rsid w:val="00CE52FB"/>
    <w:rsid w:val="00E7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8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41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74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4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.ey.gov.tw/Multimedia/System/Lexicon/DealData.aspx?sn=5RwAApkEGYslTdI2yRDMNw==" TargetMode="External"/><Relationship Id="rId13" Type="http://schemas.openxmlformats.org/officeDocument/2006/relationships/hyperlink" Target="http://www.gender.ey.gov.tw/Multimedia/System/Lexicon/DealData.aspx?sn=4xW5i6rVuxInLWIThG3zMg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der.ey.gov.tw/Multimedia/System/Lexicon/DealData.aspx?sn=5RwAApkEGYslTdI2yRDMNw==" TargetMode="External"/><Relationship Id="rId12" Type="http://schemas.openxmlformats.org/officeDocument/2006/relationships/hyperlink" Target="http://www.gender.ey.gov.tw/Multimedia/System/Lexicon/DealData.aspx?sn=5RwAApkEGYslTdI2yRDMNw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der.ey.gov.tw/Multimedia/System/Lexicon/DealData.aspx?sn=5RwAApkEGYslTdI2yRDMNw=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nder.ey.gov.tw/Multimedia/System/Lexicon/DealData.aspx?sn=5RwAApkEGYslTdI2yRDMNw==" TargetMode="External"/><Relationship Id="rId10" Type="http://schemas.openxmlformats.org/officeDocument/2006/relationships/hyperlink" Target="http://www.gender.ey.gov.tw/Multimedia/System/Lexicon/DealData.aspx?sn=5RwAApkEGYslTdI2yRDMN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der.ey.gov.tw/Multimedia/System/Lexicon/DealData.aspx?sn=5RwAApkEGYslTdI2yRDMNw==" TargetMode="External"/><Relationship Id="rId14" Type="http://schemas.openxmlformats.org/officeDocument/2006/relationships/hyperlink" Target="http://www.gender.ey.gov.tw/Multimedia/System/Lexicon/DealData.aspx?sn=5RwAApkEGYslTdI2yRDMNw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2669</Characters>
  <Application>Microsoft Office Word</Application>
  <DocSecurity>0</DocSecurity>
  <Lines>22</Lines>
  <Paragraphs>6</Paragraphs>
  <ScaleCrop>false</ScaleCrop>
  <Company>EY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性別平等處綜合規劃科尚靜琦</dc:creator>
  <cp:lastModifiedBy>性別平等處綜合規劃科尚靜琦</cp:lastModifiedBy>
  <cp:revision>4</cp:revision>
  <dcterms:created xsi:type="dcterms:W3CDTF">2017-05-25T07:56:00Z</dcterms:created>
  <dcterms:modified xsi:type="dcterms:W3CDTF">2017-05-25T08:09:00Z</dcterms:modified>
</cp:coreProperties>
</file>